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A8" w:rsidRPr="006268A8" w:rsidRDefault="006268A8" w:rsidP="00626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8A8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6268A8" w:rsidRPr="006268A8" w:rsidRDefault="006268A8" w:rsidP="00626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9E6">
        <w:rPr>
          <w:rFonts w:ascii="Times New Roman" w:hAnsi="Times New Roman" w:cs="Times New Roman"/>
          <w:b/>
          <w:sz w:val="28"/>
          <w:szCs w:val="28"/>
        </w:rPr>
        <w:t>9</w:t>
      </w:r>
      <w:r w:rsidRPr="006268A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268A8" w:rsidRPr="006268A8" w:rsidRDefault="006268A8" w:rsidP="00626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8A8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</m:rad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</m:rad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</m:rad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D975DA">
        <w:rPr>
          <w:rFonts w:ascii="Times New Roman" w:hAnsi="Times New Roman" w:cs="Times New Roman"/>
          <w:sz w:val="28"/>
          <w:szCs w:val="28"/>
        </w:rPr>
        <w:t xml:space="preserve">. Поэтому задача равносильна подсчету количества таких пар натуральных чисел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&lt;2018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что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rad>
      </m:oMath>
      <w:r w:rsidR="00D975DA">
        <w:rPr>
          <w:rFonts w:ascii="Times New Roman" w:hAnsi="Times New Roman" w:cs="Times New Roman"/>
          <w:sz w:val="28"/>
          <w:szCs w:val="28"/>
        </w:rPr>
        <w:t xml:space="preserve"> </w:t>
      </w:r>
      <w:r w:rsidRPr="00D975DA">
        <w:rPr>
          <w:rFonts w:ascii="Times New Roman" w:hAnsi="Times New Roman" w:cs="Times New Roman"/>
          <w:sz w:val="28"/>
          <w:szCs w:val="28"/>
        </w:rPr>
        <w:t xml:space="preserve">– четное натуральное число. Это, в свою очередь, равносильно тому,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 – точные квадраты одной чётности. В самом деле, если число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rad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натуральное, то, возводя эту сумму в квадрат, убеждаемся, что натуральным должно быть и число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rad>
      </m:oMath>
      <w:r w:rsidRPr="00D975DA">
        <w:rPr>
          <w:rFonts w:ascii="Times New Roman" w:hAnsi="Times New Roman" w:cs="Times New Roman"/>
          <w:sz w:val="28"/>
          <w:szCs w:val="28"/>
        </w:rPr>
        <w:t xml:space="preserve">. Но тогда в разложения чисел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на простые множители в нечетных степенях должны входить одни и те же простые числа. Поэтому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rad>
      </m:oMath>
      <w:r w:rsidRPr="00D975DA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произведение всех таких простых чисел, 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rad>
      </m:oMath>
      <w:r w:rsidRPr="00D975DA">
        <w:rPr>
          <w:rFonts w:ascii="Times New Roman" w:hAnsi="Times New Roman" w:cs="Times New Roman"/>
          <w:sz w:val="28"/>
          <w:szCs w:val="28"/>
        </w:rPr>
        <w:t xml:space="preserve">  – не целое число, если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&gt;1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Значит,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=1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откуда и следует,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точные квадраты.</w:t>
      </w:r>
      <w:r w:rsidR="00D975DA" w:rsidRPr="00D975DA">
        <w:rPr>
          <w:rFonts w:ascii="Times New Roman" w:hAnsi="Times New Roman" w:cs="Times New Roman"/>
          <w:sz w:val="28"/>
          <w:szCs w:val="28"/>
        </w:rPr>
        <w:t xml:space="preserve"> </w:t>
      </w:r>
      <w:r w:rsidRPr="00D975DA">
        <w:rPr>
          <w:rFonts w:ascii="Times New Roman" w:hAnsi="Times New Roman" w:cs="Times New Roman"/>
          <w:sz w:val="28"/>
          <w:szCs w:val="28"/>
        </w:rPr>
        <w:t xml:space="preserve">Осталось заметить, что имеется </w:t>
      </w:r>
      <m:oMath>
        <m:r>
          <w:rPr>
            <w:rFonts w:ascii="Cambria Math" w:hAnsi="Times New Roman" w:cs="Times New Roman"/>
            <w:sz w:val="28"/>
            <w:szCs w:val="28"/>
          </w:rPr>
          <m:t>44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точных квадрата, меньших </w:t>
      </w:r>
      <m:oMath>
        <m:r>
          <w:rPr>
            <w:rFonts w:ascii="Cambria Math" w:hAnsi="Times New Roman" w:cs="Times New Roman"/>
            <w:sz w:val="28"/>
            <w:szCs w:val="28"/>
          </w:rPr>
          <m:t>2018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среди которых по </w:t>
      </w:r>
      <m:oMath>
        <m:r>
          <w:rPr>
            <w:rFonts w:ascii="Cambria Math" w:hAnsi="Times New Roman" w:cs="Times New Roman"/>
            <w:sz w:val="28"/>
            <w:szCs w:val="28"/>
          </w:rPr>
          <m:t>22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четных и нечётных, откуда и получаем, что искомых пар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=462</m:t>
        </m:r>
      </m:oMath>
      <w:r w:rsidRPr="00D975DA">
        <w:rPr>
          <w:rFonts w:ascii="Times New Roman" w:hAnsi="Times New Roman" w:cs="Times New Roman"/>
          <w:sz w:val="28"/>
          <w:szCs w:val="28"/>
        </w:rPr>
        <w:t>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b/>
          <w:sz w:val="28"/>
          <w:szCs w:val="28"/>
        </w:rPr>
        <w:t>Ответ:</w:t>
      </w:r>
      <w:r w:rsidRPr="00D975D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462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850" w:rsidRPr="00C14497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>2)</w:t>
      </w:r>
      <w:r w:rsidR="00D975DA" w:rsidRPr="00D975DA">
        <w:rPr>
          <w:rFonts w:ascii="Times New Roman" w:hAnsi="Times New Roman" w:cs="Times New Roman"/>
          <w:sz w:val="28"/>
          <w:szCs w:val="28"/>
        </w:rPr>
        <w:t xml:space="preserve"> </w:t>
      </w:r>
      <w:r w:rsidRPr="00D975DA">
        <w:rPr>
          <w:rFonts w:ascii="Times New Roman" w:hAnsi="Times New Roman" w:cs="Times New Roman"/>
          <w:sz w:val="28"/>
          <w:szCs w:val="28"/>
        </w:rPr>
        <w:t xml:space="preserve">Обозначим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. 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Тогда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+60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=180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откуда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=60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Из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AFC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находим: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AOC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=180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откуда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AFC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=180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Pr="00D975DA">
        <w:rPr>
          <w:rFonts w:ascii="Times New Roman" w:hAnsi="Times New Roman" w:cs="Times New Roman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)=120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Следовательно, четырехугольник </w:t>
      </w:r>
      <m:oMath>
        <m:r>
          <w:rPr>
            <w:rFonts w:ascii="Cambria Math" w:hAnsi="Cambria Math" w:cs="Times New Roman"/>
            <w:sz w:val="28"/>
            <w:szCs w:val="28"/>
          </w:rPr>
          <m:t>BEFD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вписанный. На хорды </w:t>
      </w:r>
      <m:oMath>
        <m:r>
          <w:rPr>
            <w:rFonts w:ascii="Cambria Math" w:hAnsi="Cambria Math" w:cs="Times New Roman"/>
            <w:sz w:val="28"/>
            <w:szCs w:val="28"/>
          </w:rPr>
          <m:t>EF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FD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опираются равные углы </w:t>
      </w:r>
      <m:oMath>
        <m:r>
          <w:rPr>
            <w:rFonts w:ascii="Cambria Math" w:hAnsi="Cambria Math" w:cs="Times New Roman"/>
            <w:sz w:val="28"/>
            <w:szCs w:val="28"/>
          </w:rPr>
          <m:t>EBF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FBD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поэтому </w:t>
      </w:r>
      <m:oMath>
        <m:r>
          <w:rPr>
            <w:rFonts w:ascii="Cambria Math" w:hAnsi="Cambria Math" w:cs="Times New Roman"/>
            <w:sz w:val="28"/>
            <w:szCs w:val="28"/>
          </w:rPr>
          <m:t>FE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 </m:t>
        </m:r>
        <m:r>
          <w:rPr>
            <w:rFonts w:ascii="Cambria Math" w:hAnsi="Cambria Math" w:cs="Times New Roman"/>
            <w:sz w:val="28"/>
            <w:szCs w:val="28"/>
          </w:rPr>
          <m:t>FD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=3.</m:t>
        </m:r>
      </m:oMath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b/>
          <w:sz w:val="28"/>
          <w:szCs w:val="28"/>
        </w:rPr>
        <w:t>Ответ:</w:t>
      </w:r>
      <w:r w:rsidRPr="00D975D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Pr="00D975DA">
        <w:rPr>
          <w:rFonts w:ascii="Times New Roman" w:hAnsi="Times New Roman" w:cs="Times New Roman"/>
          <w:sz w:val="28"/>
          <w:szCs w:val="28"/>
        </w:rPr>
        <w:t>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3) Обозначим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Перепишем данные в условии равенства в виде 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(1)=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(3)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(3)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(1)=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(3)</m:t>
        </m:r>
      </m:oMath>
      <w:r w:rsidRPr="00D975DA">
        <w:rPr>
          <w:rFonts w:ascii="Times New Roman" w:hAnsi="Times New Roman" w:cs="Times New Roman"/>
          <w:sz w:val="28"/>
          <w:szCs w:val="28"/>
        </w:rPr>
        <w:t>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>Складывая эти равенства, получаем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(1)=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некоторое действительное число. Тогда получаем систему: </w:t>
      </w:r>
    </w:p>
    <w:p w:rsidR="00EC3850" w:rsidRPr="00D975DA" w:rsidRDefault="00A95D59" w:rsidP="00D975D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9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.</m:t>
                  </m:r>
                </m:e>
              </m:eqAr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  (1)</m:t>
          </m:r>
        </m:oMath>
      </m:oMathPara>
    </w:p>
    <w:p w:rsidR="00EC3850" w:rsidRPr="00D975DA" w:rsidRDefault="00EC3850" w:rsidP="00D975DA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975DA">
        <w:rPr>
          <w:rFonts w:ascii="Times New Roman" w:hAnsi="Times New Roman" w:cs="Times New Roman"/>
          <w:noProof/>
          <w:sz w:val="28"/>
          <w:szCs w:val="28"/>
        </w:rPr>
        <w:t xml:space="preserve">Вычитая из второго и третьего равенств первое, получим </w:t>
      </w:r>
    </w:p>
    <w:p w:rsidR="00EC3850" w:rsidRPr="00D975DA" w:rsidRDefault="00A95D59" w:rsidP="00D975D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=0,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8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=0.</m:t>
                  </m:r>
                </m:e>
              </m:eqAr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   (2)</m:t>
          </m:r>
        </m:oMath>
      </m:oMathPara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Вычитая из второго равенства этой системы удвоенное первое, найдем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Тогда из первого уравнения системы находим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и из первого уравнения системы </w:t>
      </w:r>
      <m:oMath>
        <m:r>
          <w:rPr>
            <w:rFonts w:ascii="Cambria Math" w:hAnsi="Times New Roman" w:cs="Times New Roman"/>
            <w:sz w:val="28"/>
            <w:szCs w:val="28"/>
          </w:rPr>
          <m:t>(1)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находим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при всех действительных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что и требовалось доказать. 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4) Пусть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простые числа, для которых выполняется условие задачи. Если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все числа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нечётные, а потому число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чётное, а число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нечётное, что противоречит условию задачи. Итак,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</m:t>
        </m:r>
      </m:oMath>
      <w:r w:rsidRPr="00D975DA">
        <w:rPr>
          <w:rFonts w:ascii="Times New Roman" w:hAnsi="Times New Roman" w:cs="Times New Roman"/>
          <w:sz w:val="28"/>
          <w:szCs w:val="28"/>
        </w:rPr>
        <w:t>, тогда по условию выполняется равенство:</w:t>
      </w:r>
    </w:p>
    <w:p w:rsidR="00EC3850" w:rsidRPr="00D975DA" w:rsidRDefault="00A95D59" w:rsidP="00D975DA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e>
          </m:d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</m:d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+1=6+5</m:t>
          </m:r>
          <m:r>
            <w:rPr>
              <w:rFonts w:ascii="Cambria Math" w:hAnsi="Cambria Math" w:cs="Times New Roman"/>
              <w:sz w:val="28"/>
              <w:szCs w:val="28"/>
            </w:rPr>
            <m:t>q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Поскольку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Поэтому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6+5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2)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Если решить последнее неравенство, то будем иметь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7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Простые числа, удовлетворяющие этому неравенству, это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=5</m:t>
        </m:r>
      </m:oMath>
      <w:r w:rsidRPr="00D975DA">
        <w:rPr>
          <w:rFonts w:ascii="Times New Roman" w:hAnsi="Times New Roman" w:cs="Times New Roman"/>
          <w:sz w:val="28"/>
          <w:szCs w:val="28"/>
        </w:rPr>
        <w:t>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=21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не простое число.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=5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=31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– простое число, тогда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3+1=31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есть 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7</m:t>
        </m:r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</m:t>
        </m:r>
      </m:oMath>
      <w:r w:rsidRPr="00D975DA">
        <w:rPr>
          <w:rFonts w:ascii="Times New Roman" w:hAnsi="Times New Roman" w:cs="Times New Roman"/>
          <w:sz w:val="28"/>
          <w:szCs w:val="28"/>
        </w:rPr>
        <w:t>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b/>
          <w:sz w:val="28"/>
          <w:szCs w:val="28"/>
        </w:rPr>
        <w:t>Ответ:</w:t>
      </w:r>
      <w:r w:rsidRPr="00D975D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=2,  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=5,  </m:t>
        </m:r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=7.</m:t>
        </m:r>
      </m:oMath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5) Сначала докажем, что количество орехов у обоих ребят не превышает </w:t>
      </w:r>
      <m:oMath>
        <m:r>
          <w:rPr>
            <w:rFonts w:ascii="Cambria Math" w:hAnsi="Times New Roman" w:cs="Times New Roman"/>
            <w:sz w:val="28"/>
            <w:szCs w:val="28"/>
          </w:rPr>
          <m:t>66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есть количество орехов у каждого не превышает </w:t>
      </w:r>
      <m:oMath>
        <m:r>
          <w:rPr>
            <w:rFonts w:ascii="Cambria Math" w:hAnsi="Times New Roman" w:cs="Times New Roman"/>
            <w:sz w:val="28"/>
            <w:szCs w:val="28"/>
          </w:rPr>
          <m:t>33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Поскольку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100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98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есть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49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. Это означает, что номера клеток, из которых брал орехи Вася, принадлежат множеству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1, 2, 3,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…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49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. Разобьем это множество на такие группы подмножеств: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1, 4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3, 8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5, 12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23, 48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12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подмножеств);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2, 6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10, 22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14, 30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18, 38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подмножества);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29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49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13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подмножеств);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26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34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46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подмножества). Всего </w:t>
      </w:r>
      <m:oMath>
        <m:r>
          <w:rPr>
            <w:rFonts w:ascii="Cambria Math" w:hAnsi="Times New Roman" w:cs="Times New Roman"/>
            <w:sz w:val="28"/>
            <w:szCs w:val="28"/>
          </w:rPr>
          <m:t>12+4+13+4=33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подмножества. Любые два из этих подмножеств не имеют общих элементов. Если у Васи будет по меньшей мере </w:t>
      </w:r>
      <m:oMath>
        <m:r>
          <w:rPr>
            <w:rFonts w:ascii="Cambria Math" w:hAnsi="Times New Roman" w:cs="Times New Roman"/>
            <w:sz w:val="28"/>
            <w:szCs w:val="28"/>
          </w:rPr>
          <m:t>34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ореха, то по принципу Дирихле номера каких-то двух клеток, из которых брал орехи Вася, будут элементами одного из указанных выше двухэлементных </w:t>
      </w:r>
      <w:r w:rsidRPr="00D975DA">
        <w:rPr>
          <w:rFonts w:ascii="Times New Roman" w:hAnsi="Times New Roman" w:cs="Times New Roman"/>
          <w:sz w:val="28"/>
          <w:szCs w:val="28"/>
        </w:rPr>
        <w:lastRenderedPageBreak/>
        <w:t xml:space="preserve">подмножеств. Но поскольку каждое такое двухэлементное подмножество имеет вид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2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 xml:space="preserve">, то получаем противоречие с условием задачи. 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Пример для множества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номеров </w:t>
      </w:r>
      <m:oMath>
        <m:r>
          <w:rPr>
            <w:rFonts w:ascii="Cambria Math" w:hAnsi="Times New Roman" w:cs="Times New Roman"/>
            <w:sz w:val="28"/>
            <w:szCs w:val="28"/>
          </w:rPr>
          <m:t>33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клеток Васи может быть таким: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1, 3, 5,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…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, 23, 2, 10, 14, 18, 25, 27, 29,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…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49, 26, 34, 42, 46</m:t>
            </m:r>
          </m:e>
        </m:d>
      </m:oMath>
      <w:r w:rsidRPr="00D975DA">
        <w:rPr>
          <w:rFonts w:ascii="Times New Roman" w:hAnsi="Times New Roman" w:cs="Times New Roman"/>
          <w:sz w:val="28"/>
          <w:szCs w:val="28"/>
        </w:rPr>
        <w:t>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5DA">
        <w:rPr>
          <w:rFonts w:ascii="Times New Roman" w:hAnsi="Times New Roman" w:cs="Times New Roman"/>
          <w:sz w:val="28"/>
          <w:szCs w:val="28"/>
        </w:rPr>
        <w:t xml:space="preserve">Тогда номера клеток, из которых брал орехи Коля, образуют множество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begChr m:val="{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+2 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∈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}</m:t>
        </m:r>
      </m:oMath>
      <w:r w:rsidRPr="00D975DA">
        <w:rPr>
          <w:rFonts w:ascii="Times New Roman" w:hAnsi="Times New Roman" w:cs="Times New Roman"/>
          <w:sz w:val="28"/>
          <w:szCs w:val="28"/>
        </w:rPr>
        <w:t>.</w:t>
      </w:r>
    </w:p>
    <w:p w:rsidR="00EC3850" w:rsidRPr="00D975DA" w:rsidRDefault="00EC3850" w:rsidP="00D975DA">
      <w:pPr>
        <w:jc w:val="both"/>
        <w:rPr>
          <w:rFonts w:ascii="Times New Roman" w:hAnsi="Times New Roman" w:cs="Times New Roman"/>
          <w:sz w:val="28"/>
          <w:szCs w:val="28"/>
        </w:rPr>
      </w:pPr>
      <w:r w:rsidRPr="00D975D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Times New Roman" w:cs="Times New Roman"/>
            <w:sz w:val="28"/>
            <w:szCs w:val="28"/>
          </w:rPr>
          <m:t>66</m:t>
        </m:r>
      </m:oMath>
      <w:r w:rsidRPr="00D975DA">
        <w:rPr>
          <w:rFonts w:ascii="Times New Roman" w:hAnsi="Times New Roman" w:cs="Times New Roman"/>
          <w:sz w:val="28"/>
          <w:szCs w:val="28"/>
        </w:rPr>
        <w:t xml:space="preserve"> орехов.</w:t>
      </w:r>
    </w:p>
    <w:p w:rsidR="00E810EA" w:rsidRPr="00D975DA" w:rsidRDefault="00E810EA" w:rsidP="00D975D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810EA" w:rsidRPr="00D975DA" w:rsidRDefault="00E810EA" w:rsidP="00D975DA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810EA" w:rsidRPr="003D59E6" w:rsidRDefault="00E810EA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0799C" w:rsidRPr="003D59E6" w:rsidRDefault="0010799C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268A8" w:rsidRPr="00C14497" w:rsidRDefault="006268A8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813" w:rsidRPr="00C14497" w:rsidRDefault="006B4813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E4584" w:rsidRPr="0022033F" w:rsidRDefault="002E4584" w:rsidP="004B1FA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268A8" w:rsidRPr="006268A8" w:rsidRDefault="006268A8" w:rsidP="00626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8A8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6268A8" w:rsidRPr="006268A8" w:rsidRDefault="006268A8" w:rsidP="00626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8A8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268A8" w:rsidRPr="006268A8" w:rsidRDefault="006268A8" w:rsidP="00626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52">
        <w:rPr>
          <w:rFonts w:ascii="Times New Roman" w:hAnsi="Times New Roman" w:cs="Times New Roman"/>
          <w:b/>
          <w:sz w:val="28"/>
          <w:szCs w:val="28"/>
        </w:rPr>
        <w:t>2</w:t>
      </w:r>
      <w:r w:rsidRPr="006268A8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EC3850" w:rsidRPr="006B4813" w:rsidRDefault="00EC3850" w:rsidP="006B481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mn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</m:rad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</m:rad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6B4813">
        <w:rPr>
          <w:rFonts w:ascii="Times New Roman" w:hAnsi="Times New Roman" w:cs="Times New Roman"/>
          <w:sz w:val="28"/>
          <w:szCs w:val="28"/>
        </w:rPr>
        <w:t xml:space="preserve">. Поэтому задача равносильна подсчету количества таких пар натуральных чисел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&lt;2118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что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rad>
      </m:oMath>
      <w:r w:rsidRPr="006B4813">
        <w:rPr>
          <w:rFonts w:ascii="Times New Roman" w:hAnsi="Times New Roman" w:cs="Times New Roman"/>
          <w:sz w:val="28"/>
          <w:szCs w:val="28"/>
        </w:rPr>
        <w:t xml:space="preserve">  – четное натуральное число. Это, в свою очередь, равносильно тому, что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 – точные квадраты одной чётности. В самом деле, если число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rad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натуральное, то, возводя эту сумму в квадрат, убеждаемся, что натуральным должно быть и число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mn</m:t>
            </m:r>
          </m:e>
        </m:rad>
      </m:oMath>
      <w:r w:rsidRPr="006B4813">
        <w:rPr>
          <w:rFonts w:ascii="Times New Roman" w:hAnsi="Times New Roman" w:cs="Times New Roman"/>
          <w:sz w:val="28"/>
          <w:szCs w:val="28"/>
        </w:rPr>
        <w:t xml:space="preserve">. Но тогда в разложения чисел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на простые множители в нечетных степенях должны входить одни и те же простые числа. Поэтому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rad>
      </m:oMath>
      <w:r w:rsidRPr="006B4813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произведение всех таких простых чисел, 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rad>
      </m:oMath>
      <w:r w:rsidRPr="006B4813">
        <w:rPr>
          <w:rFonts w:ascii="Times New Roman" w:hAnsi="Times New Roman" w:cs="Times New Roman"/>
          <w:sz w:val="28"/>
          <w:szCs w:val="28"/>
        </w:rPr>
        <w:t xml:space="preserve">  – не целое число, если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&gt;1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Значит,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=1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откуда и следует,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точные квадраты.</w:t>
      </w:r>
      <w:r w:rsidR="006B4813" w:rsidRPr="006B4813">
        <w:rPr>
          <w:rFonts w:ascii="Times New Roman" w:hAnsi="Times New Roman" w:cs="Times New Roman"/>
          <w:sz w:val="28"/>
          <w:szCs w:val="28"/>
        </w:rPr>
        <w:t xml:space="preserve"> </w:t>
      </w:r>
      <w:r w:rsidRPr="006B4813">
        <w:rPr>
          <w:rFonts w:ascii="Times New Roman" w:hAnsi="Times New Roman" w:cs="Times New Roman"/>
          <w:sz w:val="28"/>
          <w:szCs w:val="28"/>
        </w:rPr>
        <w:t xml:space="preserve">Осталось заметить, что имеется </w:t>
      </w:r>
      <m:oMath>
        <m:r>
          <w:rPr>
            <w:rFonts w:ascii="Cambria Math" w:hAnsi="Times New Roman" w:cs="Times New Roman"/>
            <w:sz w:val="28"/>
            <w:szCs w:val="28"/>
          </w:rPr>
          <m:t>46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точных квадрата, меньших </w:t>
      </w:r>
      <m:oMath>
        <m:r>
          <w:rPr>
            <w:rFonts w:ascii="Cambria Math" w:hAnsi="Times New Roman" w:cs="Times New Roman"/>
            <w:sz w:val="28"/>
            <w:szCs w:val="28"/>
          </w:rPr>
          <m:t>2118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среди которых по </w:t>
      </w:r>
      <m:oMath>
        <m:r>
          <w:rPr>
            <w:rFonts w:ascii="Cambria Math" w:hAnsi="Times New Roman" w:cs="Times New Roman"/>
            <w:sz w:val="28"/>
            <w:szCs w:val="28"/>
          </w:rPr>
          <m:t>23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чётных и нечётных, откуда и получаем, что искомых пар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=506</m:t>
        </m:r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b/>
          <w:sz w:val="28"/>
          <w:szCs w:val="28"/>
        </w:rPr>
        <w:t>Ответ:</w:t>
      </w:r>
      <w:r w:rsidRPr="006B481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506</m:t>
        </m:r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EC3850" w:rsidRPr="006B4813" w:rsidRDefault="00EC3850" w:rsidP="006B481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2) </w:t>
      </w:r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Из равенства углов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MAF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MDF</m:t>
        </m:r>
        <m:r>
          <w:rPr>
            <w:rFonts w:ascii="Cambria Math" w:eastAsia="Times New Roman" w:hAnsi="Times New Roman" w:cs="Times New Roman"/>
            <w:sz w:val="28"/>
            <w:szCs w:val="28"/>
          </w:rPr>
          <m:t>=45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следует, что четырехугольник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AMFD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– вписанный. Тогда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MAD</m:t>
        </m:r>
        <m:r>
          <w:rPr>
            <w:rFonts w:ascii="Cambria Math" w:eastAsia="Times New Roman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MFD</m:t>
        </m:r>
        <m:r>
          <w:rPr>
            <w:rFonts w:ascii="Cambria Math" w:eastAsia="Times New Roman" w:hAnsi="Times New Roman" w:cs="Times New Roman"/>
            <w:sz w:val="28"/>
            <w:szCs w:val="28"/>
          </w:rPr>
          <m:t>=180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MAD</m:t>
        </m:r>
        <m:r>
          <w:rPr>
            <w:rFonts w:ascii="Cambria Math" w:eastAsia="Times New Roman" w:hAnsi="Times New Roman" w:cs="Times New Roman"/>
            <w:sz w:val="28"/>
            <w:szCs w:val="28"/>
          </w:rPr>
          <m:t>=90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MFD</m:t>
        </m:r>
        <m:r>
          <w:rPr>
            <w:rFonts w:ascii="Cambria Math" w:eastAsia="Times New Roman" w:hAnsi="Times New Roman" w:cs="Times New Roman"/>
            <w:sz w:val="28"/>
            <w:szCs w:val="28"/>
          </w:rPr>
          <m:t>=90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  <m:r>
          <w:rPr>
            <w:rFonts w:ascii="Cambria Math" w:eastAsia="Times New Roman" w:hAnsi="Times New Roman" w:cs="Times New Roman"/>
            <w:sz w:val="28"/>
            <w:szCs w:val="28"/>
          </w:rPr>
          <m:t>.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В треугольнике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MFD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есть углы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45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>и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90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 третий угол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45</m:t>
        </m:r>
        <m:r>
          <w:rPr>
            <w:rFonts w:ascii="Times New Roman" w:eastAsia="Times New Roman" w:hAnsi="Times New Roman" w:cs="Times New Roman"/>
            <w:sz w:val="28"/>
            <w:szCs w:val="28"/>
          </w:rPr>
          <m:t>°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="00BE7E34" w:rsidRPr="00BE7E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и треугольник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MFD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– прямоугольный равнобедренный с гипотенузой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MD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.  Поэтому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DM</m:t>
        </m:r>
        <m:r>
          <w:rPr>
            <w:rFonts w:ascii="Cambria Math" w:eastAsia="Times New Roman" w:hAnsi="Times New Roman" w:cs="Times New Roman"/>
            <w:sz w:val="28"/>
            <w:szCs w:val="28"/>
          </w:rPr>
          <m:t>: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DF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="Times New Roman" w:hAnsi="Times New Roman" w:cs="Times New Roman"/>
            <w:sz w:val="28"/>
            <w:szCs w:val="28"/>
          </w:rPr>
          <m:t>.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Аналогично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DN</m:t>
        </m:r>
        <m:r>
          <w:rPr>
            <w:rFonts w:ascii="Cambria Math" w:eastAsia="Times New Roman" w:hAnsi="Times New Roman" w:cs="Times New Roman"/>
            <w:sz w:val="28"/>
            <w:szCs w:val="28"/>
          </w:rPr>
          <m:t>: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DE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="Times New Roman" w:hAnsi="Times New Roman" w:cs="Times New Roman"/>
            <w:sz w:val="28"/>
            <w:szCs w:val="28"/>
          </w:rPr>
          <m:t>.</m:t>
        </m:r>
      </m:oMath>
      <w:r w:rsidR="00833D29" w:rsidRPr="00833D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Треугольники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DEF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DMN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подобны с коэффициентом подобия </w:t>
      </w:r>
      <m:oMath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eastAsia="Times New Roman" w:hAnsi="Cambria Math" w:cs="Times New Roman"/>
            <w:sz w:val="28"/>
            <w:szCs w:val="28"/>
          </w:rPr>
          <m:t>F</m:t>
        </m:r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="Times New Roman" w:hAnsi="Times New Roman" w:cs="Times New Roman"/>
            <w:sz w:val="28"/>
            <w:szCs w:val="28"/>
          </w:rPr>
          <m:t>.</m:t>
        </m:r>
      </m:oMath>
    </w:p>
    <w:p w:rsidR="00EC3850" w:rsidRPr="00C14497" w:rsidRDefault="00EC3850" w:rsidP="006B481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813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e>
        </m:rad>
      </m:oMath>
      <w:r w:rsidRPr="006B48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3) Обозначим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)+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Перепишем данные в условии равенства в виде 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(3)=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(4)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(3)=</m:t>
        </m:r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(4)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Times New Roman" w:hAnsi="Cambria Math" w:cs="Times New Roman"/>
            <w:sz w:val="28"/>
            <w:szCs w:val="28"/>
          </w:rPr>
          <m:t>h</m:t>
        </m:r>
        <m:r>
          <w:rPr>
            <w:rFonts w:ascii="Cambria Math" w:hAnsi="Times New Roman" w:cs="Times New Roman"/>
            <w:sz w:val="28"/>
            <w:szCs w:val="28"/>
          </w:rPr>
          <m:t>(2)=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(3)=</m:t>
        </m:r>
        <m:r>
          <w:rPr>
            <w:rFonts w:ascii="Cambria Math" w:hAnsi="Cambria Math" w:cs="Times New Roman"/>
            <w:sz w:val="28"/>
            <w:szCs w:val="28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>(4)</m:t>
        </m:r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>Складывая эти равенства, получаем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4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(1)=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некоторое действительное число. Тогда получаем систему: </w:t>
      </w:r>
    </w:p>
    <w:p w:rsidR="00EC3850" w:rsidRPr="006B4813" w:rsidRDefault="00A95D59" w:rsidP="006B481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9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+3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16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+4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.</m:t>
                  </m:r>
                </m:e>
              </m:eqAr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  (1)</m:t>
          </m:r>
        </m:oMath>
      </m:oMathPara>
    </w:p>
    <w:p w:rsidR="00EC3850" w:rsidRPr="006B4813" w:rsidRDefault="00EC3850" w:rsidP="006B4813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B4813">
        <w:rPr>
          <w:rFonts w:ascii="Times New Roman" w:hAnsi="Times New Roman" w:cs="Times New Roman"/>
          <w:noProof/>
          <w:sz w:val="28"/>
          <w:szCs w:val="28"/>
        </w:rPr>
        <w:t xml:space="preserve">Вычитая из второго и третьего равенств первое, получим </w:t>
      </w:r>
    </w:p>
    <w:p w:rsidR="00EC3850" w:rsidRPr="006B4813" w:rsidRDefault="00A95D59" w:rsidP="006B481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=0,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7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=0.</m:t>
                  </m:r>
                </m:e>
              </m:eqArr>
            </m:e>
          </m:d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  (2)</m:t>
          </m:r>
        </m:oMath>
      </m:oMathPara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Вычитая из второго равенства этой системы удвоенное первое, найдем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Тогда из первого уравнения системы находим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и из первого уравнения системы </w:t>
      </w:r>
      <m:oMath>
        <m:r>
          <w:rPr>
            <w:rFonts w:ascii="Cambria Math" w:hAnsi="Times New Roman" w:cs="Times New Roman"/>
            <w:sz w:val="28"/>
            <w:szCs w:val="28"/>
          </w:rPr>
          <m:t>(1)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находим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при всех действительных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6B4813">
        <w:rPr>
          <w:rFonts w:ascii="Times New Roman" w:hAnsi="Times New Roman" w:cs="Times New Roman"/>
          <w:sz w:val="28"/>
          <w:szCs w:val="28"/>
        </w:rPr>
        <w:t>, что и требовалось доказать.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4) Пусть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простые числа, для которых выполняется условие задачи. Если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все числа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нечётные, а потому число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чётное, а число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нечётное, что противоречит условию задачи. Итак,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</m:t>
        </m:r>
      </m:oMath>
      <w:r w:rsidRPr="006B4813">
        <w:rPr>
          <w:rFonts w:ascii="Times New Roman" w:hAnsi="Times New Roman" w:cs="Times New Roman"/>
          <w:sz w:val="28"/>
          <w:szCs w:val="28"/>
        </w:rPr>
        <w:t>, тогда по условию выполняется равенство:</w:t>
      </w:r>
    </w:p>
    <w:p w:rsidR="00EC3850" w:rsidRPr="006B4813" w:rsidRDefault="00A95D59" w:rsidP="006B4813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e>
          </m:d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</m:d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e>
          </m:d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1=6+5</m:t>
          </m:r>
          <m:r>
            <w:rPr>
              <w:rFonts w:ascii="Cambria Math" w:hAnsi="Cambria Math" w:cs="Times New Roman"/>
              <w:sz w:val="28"/>
              <w:szCs w:val="28"/>
            </w:rPr>
            <m:t>q</m:t>
          </m:r>
          <m:r>
            <w:rPr>
              <w:rFonts w:ascii="Cambria Math" w:hAnsi="Times New Roman" w:cs="Times New Roman"/>
              <w:sz w:val="28"/>
              <w:szCs w:val="28"/>
            </w:rPr>
            <m:t>+1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Поскольку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Поэтому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6+5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+1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2)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Если решить последнее неравенство, то будем иметь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7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Простые числа, удовлетворяющие этому неравенству, это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=5</m:t>
        </m:r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=19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простое число, тогда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1=19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есть 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</w:rPr>
          <m:t>r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14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</m:t>
        </m:r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=5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=29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– простое число, тогда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1=29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есть 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7</m:t>
        </m:r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</m:t>
        </m:r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b/>
          <w:sz w:val="28"/>
          <w:szCs w:val="28"/>
        </w:rPr>
        <w:t>Ответ:</w:t>
      </w:r>
      <w:r w:rsidRPr="006B481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=2,  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=3,  </m:t>
        </m:r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=7; </m:t>
        </m:r>
        <m:r>
          <w:rPr>
            <w:rFonts w:ascii="Cambria Math" w:hAnsi="Cambria Math" w:cs="Times New Roman"/>
            <w:sz w:val="28"/>
            <w:szCs w:val="28"/>
          </w:rPr>
          <m:t>p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=2,  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=5,  </m:t>
        </m:r>
        <m:r>
          <w:rPr>
            <w:rFonts w:ascii="Cambria Math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=7.</m:t>
        </m:r>
      </m:oMath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5) Сначала докажем, что количество орехов у обоих ребят не превышает </w:t>
      </w:r>
      <m:oMath>
        <m:r>
          <w:rPr>
            <w:rFonts w:ascii="Cambria Math" w:hAnsi="Times New Roman" w:cs="Times New Roman"/>
            <w:sz w:val="28"/>
            <w:szCs w:val="28"/>
          </w:rPr>
          <m:t>80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есть количество орехов у каждого не превышает </w:t>
      </w:r>
      <m:oMath>
        <m:r>
          <w:rPr>
            <w:rFonts w:ascii="Cambria Math" w:hAnsi="Times New Roman" w:cs="Times New Roman"/>
            <w:sz w:val="28"/>
            <w:szCs w:val="28"/>
          </w:rPr>
          <m:t>40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Поскольку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120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118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есть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59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. Это означает, что номера клеток, из которых брал орехи Вася, принадлежат множеству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1, 2, 3,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…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59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. Разобьем это множество на такие группы подмножеств: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1, 4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3, 8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5, 12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27, 56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14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подмножеств);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2, 6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10, 22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14, 30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18, 38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26, 54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подмножеств);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29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31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29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,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59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16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подмножеств);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34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,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46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50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, {58}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подмножеств). Всего </w:t>
      </w:r>
      <m:oMath>
        <m:r>
          <w:rPr>
            <w:rFonts w:ascii="Cambria Math" w:hAnsi="Times New Roman" w:cs="Times New Roman"/>
            <w:sz w:val="28"/>
            <w:szCs w:val="28"/>
          </w:rPr>
          <m:t>14+5+16+5=40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подмножеств. Любые два из этих подмножеств не имеют общих элементов. Если у Васи будет по меньшей мере </w:t>
      </w:r>
      <m:oMath>
        <m:r>
          <w:rPr>
            <w:rFonts w:ascii="Cambria Math" w:hAnsi="Times New Roman" w:cs="Times New Roman"/>
            <w:sz w:val="28"/>
            <w:szCs w:val="28"/>
          </w:rPr>
          <m:t>41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орех, то по принципу Дирихле номера каких-то двух клеток, из которых брал орехи Вася, будут элементами </w:t>
      </w:r>
      <w:r w:rsidRPr="006B4813">
        <w:rPr>
          <w:rFonts w:ascii="Times New Roman" w:hAnsi="Times New Roman" w:cs="Times New Roman"/>
          <w:sz w:val="28"/>
          <w:szCs w:val="28"/>
        </w:rPr>
        <w:lastRenderedPageBreak/>
        <w:t xml:space="preserve">одного из указанных выше двухэлементных подмножеств. Но поскольку каждое такое двухэлементное подмножество имеет вид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2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 xml:space="preserve">, то получаем противоречие с условием задачи. 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Пример для множества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номеров </w:t>
      </w:r>
      <m:oMath>
        <m:r>
          <w:rPr>
            <w:rFonts w:ascii="Cambria Math" w:hAnsi="Times New Roman" w:cs="Times New Roman"/>
            <w:sz w:val="28"/>
            <w:szCs w:val="28"/>
          </w:rPr>
          <m:t>40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клеток Васи может быть таким: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1, 3, 5,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…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, 27, 2, 10, 14, 18, 26, 29,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…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59, 34, 42, 46, 50, 58</m:t>
            </m:r>
          </m:e>
        </m:d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EC3850" w:rsidRPr="006B4813" w:rsidRDefault="00EC3850" w:rsidP="006B48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B4813">
        <w:rPr>
          <w:rFonts w:ascii="Times New Roman" w:hAnsi="Times New Roman" w:cs="Times New Roman"/>
          <w:sz w:val="28"/>
          <w:szCs w:val="28"/>
        </w:rPr>
        <w:t xml:space="preserve">Тогда номера клеток, из которых брал орехи Коля, образуют множество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begChr m:val="{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+2 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∈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}</m:t>
        </m:r>
      </m:oMath>
      <w:r w:rsidRPr="006B4813">
        <w:rPr>
          <w:rFonts w:ascii="Times New Roman" w:hAnsi="Times New Roman" w:cs="Times New Roman"/>
          <w:sz w:val="28"/>
          <w:szCs w:val="28"/>
        </w:rPr>
        <w:t>.</w:t>
      </w:r>
    </w:p>
    <w:p w:rsidR="008C729B" w:rsidRPr="006B4813" w:rsidRDefault="00EC3850" w:rsidP="00C30F1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481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Times New Roman" w:cs="Times New Roman"/>
            <w:sz w:val="28"/>
            <w:szCs w:val="28"/>
          </w:rPr>
          <m:t>80</m:t>
        </m:r>
      </m:oMath>
      <w:r w:rsidRPr="006B4813">
        <w:rPr>
          <w:rFonts w:ascii="Times New Roman" w:hAnsi="Times New Roman" w:cs="Times New Roman"/>
          <w:sz w:val="28"/>
          <w:szCs w:val="28"/>
        </w:rPr>
        <w:t xml:space="preserve"> орехов.</w:t>
      </w:r>
    </w:p>
    <w:sectPr w:rsidR="008C729B" w:rsidRPr="006B4813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2CB" w:rsidRDefault="003D72CB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3D72CB" w:rsidRDefault="003D72CB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2CB" w:rsidRDefault="003D72CB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3D72CB" w:rsidRDefault="003D72CB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4205"/>
    <w:rsid w:val="00040702"/>
    <w:rsid w:val="0006121F"/>
    <w:rsid w:val="00062548"/>
    <w:rsid w:val="00062CFC"/>
    <w:rsid w:val="0006698E"/>
    <w:rsid w:val="00081980"/>
    <w:rsid w:val="000958C4"/>
    <w:rsid w:val="000D535D"/>
    <w:rsid w:val="000E3E48"/>
    <w:rsid w:val="000E522A"/>
    <w:rsid w:val="000F0F9C"/>
    <w:rsid w:val="000F707C"/>
    <w:rsid w:val="001036C5"/>
    <w:rsid w:val="00103711"/>
    <w:rsid w:val="001064B0"/>
    <w:rsid w:val="0010799C"/>
    <w:rsid w:val="00122C2B"/>
    <w:rsid w:val="00143432"/>
    <w:rsid w:val="00155BA9"/>
    <w:rsid w:val="00181B1A"/>
    <w:rsid w:val="00184571"/>
    <w:rsid w:val="001A1370"/>
    <w:rsid w:val="001A5265"/>
    <w:rsid w:val="001B0F03"/>
    <w:rsid w:val="001C1B67"/>
    <w:rsid w:val="001D0DB6"/>
    <w:rsid w:val="001D175E"/>
    <w:rsid w:val="001D1C68"/>
    <w:rsid w:val="001D1E62"/>
    <w:rsid w:val="001D3626"/>
    <w:rsid w:val="001D3D06"/>
    <w:rsid w:val="001E2B64"/>
    <w:rsid w:val="001E34A8"/>
    <w:rsid w:val="001F1A37"/>
    <w:rsid w:val="00206C5B"/>
    <w:rsid w:val="00213DDF"/>
    <w:rsid w:val="0022033F"/>
    <w:rsid w:val="002220B5"/>
    <w:rsid w:val="00227CDD"/>
    <w:rsid w:val="002475CB"/>
    <w:rsid w:val="00273537"/>
    <w:rsid w:val="002A28F2"/>
    <w:rsid w:val="002C1754"/>
    <w:rsid w:val="002C44AF"/>
    <w:rsid w:val="002E2892"/>
    <w:rsid w:val="002E4584"/>
    <w:rsid w:val="002E5D59"/>
    <w:rsid w:val="002F602D"/>
    <w:rsid w:val="002F6D3F"/>
    <w:rsid w:val="00307BA2"/>
    <w:rsid w:val="00317E5E"/>
    <w:rsid w:val="00324E8C"/>
    <w:rsid w:val="003262C3"/>
    <w:rsid w:val="00332D03"/>
    <w:rsid w:val="00333AD1"/>
    <w:rsid w:val="00345AC5"/>
    <w:rsid w:val="00386638"/>
    <w:rsid w:val="00387B87"/>
    <w:rsid w:val="003962F8"/>
    <w:rsid w:val="003A55FA"/>
    <w:rsid w:val="003A5C19"/>
    <w:rsid w:val="003A6370"/>
    <w:rsid w:val="003B17DF"/>
    <w:rsid w:val="003B2352"/>
    <w:rsid w:val="003D59E6"/>
    <w:rsid w:val="003D72CB"/>
    <w:rsid w:val="003F2352"/>
    <w:rsid w:val="004038A1"/>
    <w:rsid w:val="00403982"/>
    <w:rsid w:val="00421097"/>
    <w:rsid w:val="00427D41"/>
    <w:rsid w:val="004356D6"/>
    <w:rsid w:val="00444A98"/>
    <w:rsid w:val="004A4DF7"/>
    <w:rsid w:val="004B1FAA"/>
    <w:rsid w:val="004B3D69"/>
    <w:rsid w:val="004C3389"/>
    <w:rsid w:val="004C7F31"/>
    <w:rsid w:val="004D081B"/>
    <w:rsid w:val="004E1AAF"/>
    <w:rsid w:val="004E4E0F"/>
    <w:rsid w:val="004F1B38"/>
    <w:rsid w:val="00503765"/>
    <w:rsid w:val="00505DD2"/>
    <w:rsid w:val="00510356"/>
    <w:rsid w:val="00515D2C"/>
    <w:rsid w:val="0052180A"/>
    <w:rsid w:val="005221D2"/>
    <w:rsid w:val="00522CB4"/>
    <w:rsid w:val="00532303"/>
    <w:rsid w:val="005408FE"/>
    <w:rsid w:val="005455CE"/>
    <w:rsid w:val="005700C5"/>
    <w:rsid w:val="005A11D0"/>
    <w:rsid w:val="005B3087"/>
    <w:rsid w:val="005D68B6"/>
    <w:rsid w:val="005D6944"/>
    <w:rsid w:val="005D7507"/>
    <w:rsid w:val="005F2F02"/>
    <w:rsid w:val="00600D94"/>
    <w:rsid w:val="006206B4"/>
    <w:rsid w:val="006268A8"/>
    <w:rsid w:val="00630140"/>
    <w:rsid w:val="00631B4B"/>
    <w:rsid w:val="006367B5"/>
    <w:rsid w:val="00651D2A"/>
    <w:rsid w:val="00660A7D"/>
    <w:rsid w:val="00662497"/>
    <w:rsid w:val="0066275F"/>
    <w:rsid w:val="00695301"/>
    <w:rsid w:val="00696BB7"/>
    <w:rsid w:val="00697D60"/>
    <w:rsid w:val="006B4813"/>
    <w:rsid w:val="006C1A58"/>
    <w:rsid w:val="006D4ACA"/>
    <w:rsid w:val="006D6065"/>
    <w:rsid w:val="006F2162"/>
    <w:rsid w:val="007021DC"/>
    <w:rsid w:val="00703C17"/>
    <w:rsid w:val="0071347F"/>
    <w:rsid w:val="00721D81"/>
    <w:rsid w:val="007673B0"/>
    <w:rsid w:val="00775B96"/>
    <w:rsid w:val="00780228"/>
    <w:rsid w:val="00785698"/>
    <w:rsid w:val="00785C71"/>
    <w:rsid w:val="00786AF1"/>
    <w:rsid w:val="007910EC"/>
    <w:rsid w:val="007B1CB1"/>
    <w:rsid w:val="007B35C0"/>
    <w:rsid w:val="007E5613"/>
    <w:rsid w:val="00813F12"/>
    <w:rsid w:val="008154CA"/>
    <w:rsid w:val="00821002"/>
    <w:rsid w:val="00822140"/>
    <w:rsid w:val="0082356A"/>
    <w:rsid w:val="00832F79"/>
    <w:rsid w:val="00833D29"/>
    <w:rsid w:val="00834C6E"/>
    <w:rsid w:val="008429BD"/>
    <w:rsid w:val="00843798"/>
    <w:rsid w:val="00843F75"/>
    <w:rsid w:val="00861E37"/>
    <w:rsid w:val="008671AF"/>
    <w:rsid w:val="00870E80"/>
    <w:rsid w:val="00877541"/>
    <w:rsid w:val="008B4B12"/>
    <w:rsid w:val="008B58CD"/>
    <w:rsid w:val="008C729B"/>
    <w:rsid w:val="008E57D0"/>
    <w:rsid w:val="008F7B54"/>
    <w:rsid w:val="008F7EA1"/>
    <w:rsid w:val="009009F7"/>
    <w:rsid w:val="00906D81"/>
    <w:rsid w:val="00906E70"/>
    <w:rsid w:val="00907D60"/>
    <w:rsid w:val="00926ECD"/>
    <w:rsid w:val="00932247"/>
    <w:rsid w:val="00933735"/>
    <w:rsid w:val="00952F8A"/>
    <w:rsid w:val="009545E8"/>
    <w:rsid w:val="009571A8"/>
    <w:rsid w:val="00960BD9"/>
    <w:rsid w:val="0096512F"/>
    <w:rsid w:val="00996842"/>
    <w:rsid w:val="009A7CAD"/>
    <w:rsid w:val="009B184B"/>
    <w:rsid w:val="009B50E1"/>
    <w:rsid w:val="009C2D6D"/>
    <w:rsid w:val="009D0AC5"/>
    <w:rsid w:val="009E16A1"/>
    <w:rsid w:val="009E350D"/>
    <w:rsid w:val="00A026F7"/>
    <w:rsid w:val="00A12C09"/>
    <w:rsid w:val="00A15B7A"/>
    <w:rsid w:val="00A16D75"/>
    <w:rsid w:val="00A209C3"/>
    <w:rsid w:val="00A367C7"/>
    <w:rsid w:val="00A45343"/>
    <w:rsid w:val="00A47C4B"/>
    <w:rsid w:val="00A61555"/>
    <w:rsid w:val="00A67D47"/>
    <w:rsid w:val="00A75C67"/>
    <w:rsid w:val="00A8120C"/>
    <w:rsid w:val="00A857AB"/>
    <w:rsid w:val="00A95D59"/>
    <w:rsid w:val="00AA358E"/>
    <w:rsid w:val="00AC3868"/>
    <w:rsid w:val="00AD27A0"/>
    <w:rsid w:val="00AE47BF"/>
    <w:rsid w:val="00AE792E"/>
    <w:rsid w:val="00AF0444"/>
    <w:rsid w:val="00AF4BA1"/>
    <w:rsid w:val="00AF73EB"/>
    <w:rsid w:val="00B0025F"/>
    <w:rsid w:val="00B00C99"/>
    <w:rsid w:val="00B16573"/>
    <w:rsid w:val="00B2029C"/>
    <w:rsid w:val="00B24D94"/>
    <w:rsid w:val="00B3734A"/>
    <w:rsid w:val="00B44697"/>
    <w:rsid w:val="00B46727"/>
    <w:rsid w:val="00B61FB9"/>
    <w:rsid w:val="00B628BF"/>
    <w:rsid w:val="00B64987"/>
    <w:rsid w:val="00B70B80"/>
    <w:rsid w:val="00B91EA8"/>
    <w:rsid w:val="00B97EB3"/>
    <w:rsid w:val="00BB0849"/>
    <w:rsid w:val="00BC4419"/>
    <w:rsid w:val="00BC6588"/>
    <w:rsid w:val="00BE1F0F"/>
    <w:rsid w:val="00BE7E34"/>
    <w:rsid w:val="00BF5184"/>
    <w:rsid w:val="00C11121"/>
    <w:rsid w:val="00C121D1"/>
    <w:rsid w:val="00C14497"/>
    <w:rsid w:val="00C14F4F"/>
    <w:rsid w:val="00C30F19"/>
    <w:rsid w:val="00C35FBF"/>
    <w:rsid w:val="00C37640"/>
    <w:rsid w:val="00C43E7B"/>
    <w:rsid w:val="00C44A9C"/>
    <w:rsid w:val="00C54CAE"/>
    <w:rsid w:val="00C579F5"/>
    <w:rsid w:val="00C80ECF"/>
    <w:rsid w:val="00C90D37"/>
    <w:rsid w:val="00C9392C"/>
    <w:rsid w:val="00C95DEB"/>
    <w:rsid w:val="00CA0633"/>
    <w:rsid w:val="00CB307E"/>
    <w:rsid w:val="00CB3CE4"/>
    <w:rsid w:val="00CB6832"/>
    <w:rsid w:val="00CD2877"/>
    <w:rsid w:val="00D016EA"/>
    <w:rsid w:val="00D20014"/>
    <w:rsid w:val="00D2050D"/>
    <w:rsid w:val="00D23F97"/>
    <w:rsid w:val="00D24DBC"/>
    <w:rsid w:val="00D36582"/>
    <w:rsid w:val="00D44FA2"/>
    <w:rsid w:val="00D556CA"/>
    <w:rsid w:val="00D65C77"/>
    <w:rsid w:val="00D66ADA"/>
    <w:rsid w:val="00D7719D"/>
    <w:rsid w:val="00D93CCD"/>
    <w:rsid w:val="00D93E02"/>
    <w:rsid w:val="00D975DA"/>
    <w:rsid w:val="00DA4CC6"/>
    <w:rsid w:val="00DD1DFD"/>
    <w:rsid w:val="00DD5A21"/>
    <w:rsid w:val="00DF41B2"/>
    <w:rsid w:val="00E049BD"/>
    <w:rsid w:val="00E1767F"/>
    <w:rsid w:val="00E31C8D"/>
    <w:rsid w:val="00E325BE"/>
    <w:rsid w:val="00E32AD6"/>
    <w:rsid w:val="00E3770F"/>
    <w:rsid w:val="00E532CC"/>
    <w:rsid w:val="00E810EA"/>
    <w:rsid w:val="00E9441F"/>
    <w:rsid w:val="00E94B8A"/>
    <w:rsid w:val="00EA274B"/>
    <w:rsid w:val="00EA5D1A"/>
    <w:rsid w:val="00EB2CF0"/>
    <w:rsid w:val="00EB2DD1"/>
    <w:rsid w:val="00EB5F96"/>
    <w:rsid w:val="00EC3850"/>
    <w:rsid w:val="00ED1E70"/>
    <w:rsid w:val="00ED6BCD"/>
    <w:rsid w:val="00EE220C"/>
    <w:rsid w:val="00F11749"/>
    <w:rsid w:val="00F162D1"/>
    <w:rsid w:val="00F24C2B"/>
    <w:rsid w:val="00F613D9"/>
    <w:rsid w:val="00F92B13"/>
    <w:rsid w:val="00FA0511"/>
    <w:rsid w:val="00FA1CCC"/>
    <w:rsid w:val="00FA5B04"/>
    <w:rsid w:val="00FC3416"/>
    <w:rsid w:val="00FD3F75"/>
    <w:rsid w:val="00FD67FA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customStyle="1" w:styleId="af">
    <w:name w:val="Базовый"/>
    <w:rsid w:val="00EC3850"/>
    <w:pPr>
      <w:tabs>
        <w:tab w:val="left" w:pos="709"/>
      </w:tabs>
      <w:suppressAutoHyphens/>
      <w:spacing w:after="160" w:line="259" w:lineRule="auto"/>
    </w:pPr>
    <w:rPr>
      <w:rFonts w:ascii="Times New Roman" w:eastAsia="SimSu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7868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49</cp:revision>
  <dcterms:created xsi:type="dcterms:W3CDTF">2017-02-01T03:38:00Z</dcterms:created>
  <dcterms:modified xsi:type="dcterms:W3CDTF">2018-01-23T10:40:00Z</dcterms:modified>
</cp:coreProperties>
</file>